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A160B" w:rsidP="00E71FC3">
      <w:pPr>
        <w:pStyle w:val="NoSpacing"/>
      </w:pPr>
      <w:r>
        <w:rPr>
          <w:u w:val="single"/>
        </w:rPr>
        <w:t>Nicholas BURTON</w:t>
      </w:r>
      <w:r>
        <w:t xml:space="preserve">       (fl.1420)</w:t>
      </w:r>
    </w:p>
    <w:p w:rsidR="004A160B" w:rsidRDefault="004A160B" w:rsidP="00E71FC3">
      <w:pPr>
        <w:pStyle w:val="NoSpacing"/>
      </w:pPr>
      <w:r>
        <w:t>of Louth, Lincolnshire.</w:t>
      </w:r>
    </w:p>
    <w:p w:rsidR="004A160B" w:rsidRDefault="004A160B" w:rsidP="00E71FC3">
      <w:pPr>
        <w:pStyle w:val="NoSpacing"/>
      </w:pPr>
    </w:p>
    <w:p w:rsidR="004A160B" w:rsidRDefault="004A160B" w:rsidP="00E71FC3">
      <w:pPr>
        <w:pStyle w:val="NoSpacing"/>
      </w:pPr>
    </w:p>
    <w:p w:rsidR="004A160B" w:rsidRDefault="004A160B" w:rsidP="00E71FC3">
      <w:pPr>
        <w:pStyle w:val="NoSpacing"/>
      </w:pPr>
      <w:r>
        <w:t>12 Nov.1420</w:t>
      </w:r>
      <w:r>
        <w:tab/>
        <w:t xml:space="preserve">He was a juror on the inquisition devenerunt held in Burwell into lands of </w:t>
      </w:r>
    </w:p>
    <w:p w:rsidR="004A160B" w:rsidRDefault="004A160B" w:rsidP="00E71FC3">
      <w:pPr>
        <w:pStyle w:val="NoSpacing"/>
      </w:pPr>
      <w:r>
        <w:tab/>
      </w:r>
      <w:r>
        <w:tab/>
        <w:t>the late Alice Missenden(q.v.).</w:t>
      </w:r>
    </w:p>
    <w:p w:rsidR="004A160B" w:rsidRDefault="004A160B" w:rsidP="00E71FC3">
      <w:pPr>
        <w:pStyle w:val="NoSpacing"/>
      </w:pPr>
      <w:r>
        <w:tab/>
      </w:r>
      <w:r>
        <w:tab/>
        <w:t>(www.inquisitionspostmortem.ac.uk  ref. eCIPM 21-566)</w:t>
      </w:r>
    </w:p>
    <w:p w:rsidR="004A160B" w:rsidRDefault="004A160B" w:rsidP="00E71FC3">
      <w:pPr>
        <w:pStyle w:val="NoSpacing"/>
      </w:pPr>
    </w:p>
    <w:p w:rsidR="004A160B" w:rsidRDefault="004A160B" w:rsidP="00E71FC3">
      <w:pPr>
        <w:pStyle w:val="NoSpacing"/>
      </w:pPr>
    </w:p>
    <w:p w:rsidR="004A160B" w:rsidRPr="004A160B" w:rsidRDefault="004A160B" w:rsidP="00E71FC3">
      <w:pPr>
        <w:pStyle w:val="NoSpacing"/>
      </w:pPr>
      <w:r>
        <w:t>8 October 2016</w:t>
      </w:r>
      <w:bookmarkStart w:id="0" w:name="_GoBack"/>
      <w:bookmarkEnd w:id="0"/>
    </w:p>
    <w:sectPr w:rsidR="004A160B" w:rsidRPr="004A16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60B" w:rsidRDefault="004A160B" w:rsidP="00E71FC3">
      <w:pPr>
        <w:spacing w:after="0" w:line="240" w:lineRule="auto"/>
      </w:pPr>
      <w:r>
        <w:separator/>
      </w:r>
    </w:p>
  </w:endnote>
  <w:endnote w:type="continuationSeparator" w:id="0">
    <w:p w:rsidR="004A160B" w:rsidRDefault="004A16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60B" w:rsidRDefault="004A160B" w:rsidP="00E71FC3">
      <w:pPr>
        <w:spacing w:after="0" w:line="240" w:lineRule="auto"/>
      </w:pPr>
      <w:r>
        <w:separator/>
      </w:r>
    </w:p>
  </w:footnote>
  <w:footnote w:type="continuationSeparator" w:id="0">
    <w:p w:rsidR="004A160B" w:rsidRDefault="004A16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60B"/>
    <w:rsid w:val="001A7C09"/>
    <w:rsid w:val="004A160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8C787"/>
  <w15:chartTrackingRefBased/>
  <w15:docId w15:val="{ACB051D2-CEE2-43D8-BC61-9D58880F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2016-10-08T20:24:00Z</dcterms:created>
  <dcterms:modified xsi:type="dcterms:W3CDTF">2016-10-08T20:31:00Z</dcterms:modified>
</cp:coreProperties>
</file>